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98DC" w14:textId="0ECE8DC3" w:rsidR="00D0559D" w:rsidRPr="00D0559D" w:rsidRDefault="00D0559D" w:rsidP="00D0559D">
      <w:pPr>
        <w:spacing w:after="0" w:line="240" w:lineRule="auto"/>
        <w:jc w:val="right"/>
        <w:rPr>
          <w:bCs/>
        </w:rPr>
      </w:pPr>
      <w:r w:rsidRPr="00D0559D">
        <w:rPr>
          <w:bCs/>
        </w:rPr>
        <w:t>Załącznik nr 3</w:t>
      </w:r>
    </w:p>
    <w:p w14:paraId="29EF4338" w14:textId="77777777" w:rsidR="00D0559D" w:rsidRDefault="00D0559D" w:rsidP="00D0559D">
      <w:pPr>
        <w:spacing w:after="0" w:line="240" w:lineRule="auto"/>
        <w:jc w:val="center"/>
        <w:rPr>
          <w:b/>
          <w:sz w:val="24"/>
          <w:szCs w:val="24"/>
        </w:rPr>
      </w:pPr>
    </w:p>
    <w:p w14:paraId="18CDF3C5" w14:textId="4AC95C85" w:rsidR="00D0559D" w:rsidRDefault="00D0559D" w:rsidP="00D0559D">
      <w:pPr>
        <w:spacing w:after="0" w:line="240" w:lineRule="auto"/>
        <w:jc w:val="center"/>
        <w:rPr>
          <w:rFonts w:ascii="Arial" w:hAnsi="Arial" w:cs="Arial"/>
          <w:b/>
          <w:bCs/>
          <w:i/>
        </w:rPr>
      </w:pPr>
      <w:r w:rsidRPr="00DE5301">
        <w:rPr>
          <w:b/>
          <w:sz w:val="24"/>
          <w:szCs w:val="24"/>
        </w:rPr>
        <w:t>OŚWIADCZENIE O NIEPODLEGANIU WYKLUCZENIU Z UDZIAŁU W POSTĘPOWANIU</w:t>
      </w:r>
      <w:r>
        <w:rPr>
          <w:b/>
          <w:sz w:val="24"/>
          <w:szCs w:val="24"/>
        </w:rPr>
        <w:t xml:space="preserve"> PROWADZONYM W TRYBIE NEGOCJACJI Z OGŁOSZENIEM NA:</w:t>
      </w:r>
      <w:r w:rsidRPr="00D0559D">
        <w:rPr>
          <w:rFonts w:ascii="Arial" w:hAnsi="Arial" w:cs="Arial"/>
          <w:b/>
          <w:bCs/>
          <w:i/>
        </w:rPr>
        <w:t xml:space="preserve"> </w:t>
      </w:r>
      <w:r w:rsidRPr="00FF1E9F">
        <w:rPr>
          <w:rFonts w:ascii="Arial" w:hAnsi="Arial" w:cs="Arial"/>
          <w:b/>
          <w:bCs/>
          <w:i/>
        </w:rPr>
        <w:t xml:space="preserve"> </w:t>
      </w:r>
    </w:p>
    <w:p w14:paraId="247A1DAA" w14:textId="77777777" w:rsidR="00C50D05" w:rsidRDefault="004B5842" w:rsidP="004B5842">
      <w:pPr>
        <w:contextualSpacing/>
        <w:jc w:val="center"/>
        <w:rPr>
          <w:rFonts w:cstheme="minorHAnsi"/>
          <w:b/>
          <w:bCs/>
          <w:i/>
        </w:rPr>
      </w:pPr>
      <w:r w:rsidRPr="004B5842">
        <w:rPr>
          <w:rFonts w:cstheme="minorHAnsi"/>
          <w:b/>
          <w:bCs/>
          <w:i/>
        </w:rPr>
        <w:t>obsługa sprzętu nagłośni</w:t>
      </w:r>
      <w:r w:rsidR="00C50D05">
        <w:rPr>
          <w:rFonts w:cstheme="minorHAnsi"/>
          <w:b/>
          <w:bCs/>
          <w:i/>
        </w:rPr>
        <w:t>eniowego podczas</w:t>
      </w:r>
      <w:r w:rsidRPr="004B5842">
        <w:rPr>
          <w:rFonts w:cstheme="minorHAnsi"/>
          <w:b/>
          <w:bCs/>
          <w:i/>
        </w:rPr>
        <w:t xml:space="preserve"> wydarze</w:t>
      </w:r>
      <w:r w:rsidR="00C50D05">
        <w:rPr>
          <w:rFonts w:cstheme="minorHAnsi"/>
          <w:b/>
          <w:bCs/>
          <w:i/>
        </w:rPr>
        <w:t>ń</w:t>
      </w:r>
      <w:r w:rsidRPr="004B5842">
        <w:rPr>
          <w:rFonts w:cstheme="minorHAnsi"/>
          <w:b/>
          <w:bCs/>
          <w:i/>
        </w:rPr>
        <w:t xml:space="preserve"> organizowan</w:t>
      </w:r>
      <w:r w:rsidR="00C50D05">
        <w:rPr>
          <w:rFonts w:cstheme="minorHAnsi"/>
          <w:b/>
          <w:bCs/>
          <w:i/>
        </w:rPr>
        <w:t>ych</w:t>
      </w:r>
    </w:p>
    <w:p w14:paraId="2B581543" w14:textId="10D4EE82" w:rsidR="004B5842" w:rsidRDefault="004B5842" w:rsidP="00C50D05">
      <w:pPr>
        <w:contextualSpacing/>
        <w:jc w:val="center"/>
        <w:rPr>
          <w:rFonts w:cstheme="minorHAnsi"/>
          <w:b/>
          <w:bCs/>
          <w:i/>
        </w:rPr>
      </w:pPr>
      <w:r w:rsidRPr="004B5842">
        <w:rPr>
          <w:rFonts w:cstheme="minorHAnsi"/>
          <w:b/>
          <w:bCs/>
          <w:i/>
        </w:rPr>
        <w:t>w ramach</w:t>
      </w:r>
      <w:r w:rsidR="00C50D05">
        <w:rPr>
          <w:rFonts w:cstheme="minorHAnsi"/>
          <w:b/>
          <w:bCs/>
          <w:i/>
        </w:rPr>
        <w:t xml:space="preserve"> </w:t>
      </w:r>
      <w:r w:rsidRPr="004B5842">
        <w:rPr>
          <w:rFonts w:cstheme="minorHAnsi"/>
          <w:b/>
          <w:bCs/>
          <w:i/>
        </w:rPr>
        <w:t>44. Przeglądu Piosenki Aktorskiej</w:t>
      </w:r>
    </w:p>
    <w:p w14:paraId="6D6EDDF5" w14:textId="440A760C" w:rsidR="00D0559D" w:rsidRPr="004B5842" w:rsidRDefault="00D0559D" w:rsidP="004B5842">
      <w:pPr>
        <w:jc w:val="center"/>
        <w:rPr>
          <w:rFonts w:cstheme="minorHAnsi"/>
          <w:b/>
          <w:bCs/>
          <w:i/>
        </w:rPr>
      </w:pPr>
      <w:r w:rsidRPr="00D0559D">
        <w:rPr>
          <w:rFonts w:cstheme="minorHAnsi"/>
          <w:bCs/>
          <w:i/>
          <w:sz w:val="18"/>
          <w:szCs w:val="18"/>
        </w:rPr>
        <w:t xml:space="preserve">znak postępowania: </w:t>
      </w:r>
      <w:r w:rsidR="005F41FD" w:rsidRPr="005F41FD">
        <w:rPr>
          <w:rFonts w:cstheme="minorHAnsi"/>
          <w:bCs/>
          <w:i/>
          <w:sz w:val="18"/>
          <w:szCs w:val="18"/>
        </w:rPr>
        <w:t>ZP/04/24/PPA/DK</w:t>
      </w:r>
    </w:p>
    <w:p w14:paraId="5145FE08" w14:textId="77777777" w:rsidR="00D0559D" w:rsidRPr="00874C7D" w:rsidRDefault="00D0559D" w:rsidP="00D0559D">
      <w:pPr>
        <w:spacing w:after="0"/>
        <w:rPr>
          <w:rFonts w:ascii="Arial" w:hAnsi="Arial" w:cs="Arial"/>
          <w:b/>
          <w:sz w:val="20"/>
          <w:szCs w:val="20"/>
        </w:rPr>
      </w:pPr>
      <w:r w:rsidRPr="00874C7D">
        <w:rPr>
          <w:rFonts w:ascii="Arial" w:hAnsi="Arial" w:cs="Arial"/>
          <w:b/>
          <w:sz w:val="20"/>
          <w:szCs w:val="20"/>
        </w:rPr>
        <w:t>Wykonawca</w:t>
      </w:r>
      <w:bookmarkStart w:id="0" w:name="_Hlk71293124"/>
      <w:r w:rsidRPr="00874C7D">
        <w:rPr>
          <w:rFonts w:ascii="Arial" w:hAnsi="Arial" w:cs="Arial"/>
          <w:b/>
          <w:sz w:val="20"/>
          <w:szCs w:val="20"/>
        </w:rPr>
        <w:t xml:space="preserve"> </w:t>
      </w:r>
      <w:bookmarkEnd w:id="0"/>
    </w:p>
    <w:p w14:paraId="052F66D4" w14:textId="45F107E9" w:rsidR="00D0559D" w:rsidRPr="004755DA" w:rsidRDefault="00D0559D" w:rsidP="00D0559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755DA">
        <w:rPr>
          <w:rFonts w:ascii="Arial" w:eastAsia="Times New Roman" w:hAnsi="Arial" w:cs="Arial"/>
          <w:b/>
          <w:color w:val="FFFFFF"/>
          <w:sz w:val="20"/>
          <w:lang w:eastAsia="pl-PL"/>
        </w:rPr>
        <w:t>NIE UBIEGAJĄCEGO SIĘ O UDZIELENIE ZAMÓWIENIA WYK WYKONAWCA</w:t>
      </w:r>
      <w:r w:rsidRPr="004755DA">
        <w:rPr>
          <w:rFonts w:ascii="Arial" w:eastAsia="Times New Roman" w:hAnsi="Arial" w:cs="Arial"/>
          <w:color w:val="FFFFFF"/>
          <w:sz w:val="20"/>
          <w:lang w:eastAsia="pl-PL"/>
        </w:rPr>
        <w:t xml:space="preserve"> WSPÓLNIE </w:t>
      </w:r>
      <w:r w:rsidRPr="004755D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06889867" w14:textId="77777777" w:rsidR="00D0559D" w:rsidRPr="004755DA" w:rsidRDefault="00D0559D" w:rsidP="00D0559D">
      <w:pPr>
        <w:spacing w:after="0"/>
        <w:ind w:right="-142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755DA">
        <w:rPr>
          <w:rFonts w:ascii="Arial" w:eastAsia="Times New Roman" w:hAnsi="Arial" w:cs="Arial"/>
          <w:sz w:val="16"/>
          <w:szCs w:val="16"/>
          <w:lang w:eastAsia="pl-PL"/>
        </w:rPr>
        <w:t>(pełna nazwa/firma Podmiotu, w imieniu którego składane jest oświadczenie, adres)</w:t>
      </w:r>
    </w:p>
    <w:p w14:paraId="414B6289" w14:textId="77777777" w:rsidR="00D0559D" w:rsidRPr="004755DA" w:rsidRDefault="00D0559D" w:rsidP="00D0559D">
      <w:pPr>
        <w:spacing w:after="0"/>
        <w:ind w:right="-142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41007AD" w14:textId="77777777" w:rsidR="00D0559D" w:rsidRPr="004755DA" w:rsidRDefault="00D0559D" w:rsidP="00D0559D">
      <w:pPr>
        <w:spacing w:after="0"/>
        <w:ind w:left="3752" w:right="-14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6032C85" w14:textId="77777777" w:rsidR="00D0559D" w:rsidRPr="004755DA" w:rsidRDefault="00D0559D" w:rsidP="00D0559D">
      <w:pPr>
        <w:spacing w:after="0"/>
        <w:ind w:right="-142"/>
        <w:rPr>
          <w:rFonts w:ascii="Arial" w:eastAsia="Times New Roman" w:hAnsi="Arial" w:cs="Arial"/>
          <w:sz w:val="20"/>
          <w:szCs w:val="20"/>
          <w:lang w:eastAsia="pl-PL"/>
        </w:rPr>
      </w:pPr>
      <w:r w:rsidRPr="004755DA">
        <w:rPr>
          <w:rFonts w:ascii="Arial" w:eastAsia="Times New Roman" w:hAnsi="Arial" w:cs="Arial"/>
          <w:sz w:val="20"/>
          <w:szCs w:val="20"/>
          <w:lang w:eastAsia="pl-PL"/>
        </w:rPr>
        <w:t>reprezentowany przez: ……………………………………………………………………………………………………………..……</w:t>
      </w:r>
    </w:p>
    <w:p w14:paraId="72CFDEC1" w14:textId="77777777" w:rsidR="00D0559D" w:rsidRPr="004755DA" w:rsidRDefault="00D0559D" w:rsidP="00D0559D">
      <w:pPr>
        <w:spacing w:after="0"/>
        <w:ind w:left="3528"/>
        <w:rPr>
          <w:rFonts w:ascii="Arial" w:eastAsia="Times New Roman" w:hAnsi="Arial" w:cs="Arial"/>
          <w:sz w:val="16"/>
          <w:szCs w:val="16"/>
          <w:lang w:eastAsia="pl-PL"/>
        </w:rPr>
      </w:pPr>
      <w:r w:rsidRPr="004755DA">
        <w:rPr>
          <w:rFonts w:ascii="Arial" w:eastAsia="Times New Roman" w:hAnsi="Arial" w:cs="Arial"/>
          <w:sz w:val="16"/>
          <w:szCs w:val="16"/>
          <w:lang w:eastAsia="pl-PL"/>
        </w:rPr>
        <w:t>(imię, nazwisko, stanowisko/podstawa do reprezentacji)</w:t>
      </w:r>
    </w:p>
    <w:p w14:paraId="2BA17672" w14:textId="77777777" w:rsidR="00D0559D" w:rsidRPr="004755DA" w:rsidRDefault="00D0559D" w:rsidP="00D0559D">
      <w:pPr>
        <w:spacing w:after="0"/>
        <w:ind w:left="3528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C49AF48" w14:textId="77777777" w:rsidR="00D0559D" w:rsidRPr="004755DA" w:rsidRDefault="00D0559D" w:rsidP="00D0559D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61D63C04" w14:textId="05A125F1" w:rsidR="00D0559D" w:rsidRPr="00BD109F" w:rsidRDefault="00D0559D" w:rsidP="00D0559D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109F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w art. 7 ust. 1 ustawy z dnia 13 kwietnia 2022 r o szczególnych rozwiązaniach w zakresie przeciwdziałania wspieraniu agresji na Ukrainę oraz służących ochronie bezpieczeństwa narodowego </w:t>
      </w:r>
      <w:r w:rsidRPr="00BD109F">
        <w:rPr>
          <w:rFonts w:ascii="Arial" w:hAnsi="Arial" w:cs="Arial"/>
          <w:b/>
          <w:color w:val="000000"/>
          <w:sz w:val="20"/>
          <w:szCs w:val="20"/>
        </w:rPr>
        <w:t xml:space="preserve">(Dz. U. </w:t>
      </w:r>
      <w:r w:rsidR="000F6381">
        <w:rPr>
          <w:rFonts w:ascii="Arial" w:hAnsi="Arial" w:cs="Arial"/>
          <w:b/>
          <w:color w:val="000000"/>
          <w:sz w:val="20"/>
          <w:szCs w:val="20"/>
        </w:rPr>
        <w:t xml:space="preserve">2023 </w:t>
      </w:r>
      <w:r w:rsidRPr="00BD109F">
        <w:rPr>
          <w:rFonts w:ascii="Arial" w:hAnsi="Arial" w:cs="Arial"/>
          <w:b/>
          <w:color w:val="000000"/>
          <w:sz w:val="20"/>
          <w:szCs w:val="20"/>
        </w:rPr>
        <w:t xml:space="preserve">poz. </w:t>
      </w:r>
      <w:r w:rsidR="000F6381">
        <w:rPr>
          <w:rFonts w:ascii="Arial" w:hAnsi="Arial" w:cs="Arial"/>
          <w:b/>
          <w:color w:val="000000"/>
          <w:sz w:val="20"/>
          <w:szCs w:val="20"/>
        </w:rPr>
        <w:t>1497 ze zm.</w:t>
      </w:r>
      <w:r w:rsidRPr="00BD109F">
        <w:rPr>
          <w:rFonts w:ascii="Arial" w:hAnsi="Arial" w:cs="Arial"/>
          <w:b/>
          <w:color w:val="000000"/>
          <w:sz w:val="20"/>
          <w:szCs w:val="20"/>
        </w:rPr>
        <w:t>)</w:t>
      </w:r>
      <w:r>
        <w:rPr>
          <w:rFonts w:ascii="Arial" w:hAnsi="Arial" w:cs="Arial"/>
          <w:b/>
          <w:color w:val="000000"/>
          <w:sz w:val="20"/>
          <w:szCs w:val="20"/>
        </w:rPr>
        <w:t>*</w:t>
      </w:r>
      <w:r w:rsidRPr="00BD109F">
        <w:rPr>
          <w:rFonts w:ascii="Arial" w:hAnsi="Arial" w:cs="Arial"/>
          <w:b/>
          <w:sz w:val="20"/>
          <w:szCs w:val="20"/>
        </w:rPr>
        <w:t>.</w:t>
      </w:r>
    </w:p>
    <w:p w14:paraId="72C93DCA" w14:textId="77777777" w:rsidR="00D0559D" w:rsidRDefault="00D0559D" w:rsidP="00D0559D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1C06581A" w14:textId="77777777" w:rsidR="00D0559D" w:rsidRDefault="00D0559D" w:rsidP="00D0559D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3A6E8BC0" w14:textId="77777777" w:rsidR="00D0559D" w:rsidRDefault="00D0559D" w:rsidP="00D0559D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3DF42855" w14:textId="77777777" w:rsidR="00D0559D" w:rsidRDefault="00D0559D" w:rsidP="00D0559D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5ABC07B7" w14:textId="6D673B26" w:rsidR="00D0559D" w:rsidRDefault="00D0559D" w:rsidP="00D0559D">
      <w:pPr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………………………………………………………                                                              ……………………</w:t>
      </w:r>
      <w:r w:rsidR="000F6381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>…………………</w:t>
      </w:r>
    </w:p>
    <w:p w14:paraId="7A80D237" w14:textId="77777777" w:rsidR="00D0559D" w:rsidRDefault="00D0559D" w:rsidP="00D0559D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3B0D86E9" w14:textId="77777777" w:rsidR="00D0559D" w:rsidRDefault="00D0559D" w:rsidP="00D0559D">
      <w:pPr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Miejscowość, data         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 xml:space="preserve">        podpis osoby upoważnionej do</w:t>
      </w:r>
    </w:p>
    <w:p w14:paraId="6468E460" w14:textId="1190D8CB" w:rsidR="00D0559D" w:rsidRPr="00D0559D" w:rsidRDefault="00D0559D" w:rsidP="00D0559D">
      <w:pPr>
        <w:spacing w:after="0"/>
        <w:ind w:left="4956" w:firstLine="708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reprezentowania Wykonawcy</w:t>
      </w:r>
    </w:p>
    <w:p w14:paraId="270E1CDB" w14:textId="77777777" w:rsidR="00D0559D" w:rsidRPr="00742E41" w:rsidRDefault="00D0559D" w:rsidP="00D0559D">
      <w:pPr>
        <w:shd w:val="clear" w:color="auto" w:fill="FFFFFF"/>
        <w:jc w:val="both"/>
        <w:rPr>
          <w:rFonts w:cstheme="minorHAnsi"/>
          <w:spacing w:val="-3"/>
        </w:rPr>
      </w:pPr>
      <w:r>
        <w:rPr>
          <w:rFonts w:cstheme="minorHAnsi"/>
        </w:rPr>
        <w:t>*</w:t>
      </w:r>
      <w:r w:rsidRPr="00742E41">
        <w:rPr>
          <w:rFonts w:cstheme="minorHAnsi"/>
        </w:rPr>
        <w:t xml:space="preserve">Z postępowania wyklucza się: </w:t>
      </w:r>
    </w:p>
    <w:p w14:paraId="6375B933" w14:textId="77777777" w:rsidR="00D0559D" w:rsidRPr="00973CDD" w:rsidRDefault="00D0559D" w:rsidP="00D0559D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973CDD">
        <w:rPr>
          <w:rFonts w:asciiTheme="minorHAnsi" w:hAnsiTheme="minorHAnsi" w:cstheme="minorHAnsi"/>
          <w:sz w:val="22"/>
          <w:szCs w:val="22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</w:t>
      </w:r>
      <w:r w:rsidRPr="00973C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73CDD">
        <w:rPr>
          <w:rFonts w:asciiTheme="minorHAnsi" w:hAnsiTheme="minorHAnsi" w:cstheme="minorHAnsi"/>
          <w:sz w:val="22"/>
          <w:szCs w:val="22"/>
        </w:rPr>
        <w:t xml:space="preserve">z dnia 13 kwietnia 2022 r o szczególnych rozwiązaniach w zakresie przeciwdziałania wspieraniu agresji na Ukrainę oraz służących ochronie bezpieczeństwa narodowego; </w:t>
      </w:r>
    </w:p>
    <w:p w14:paraId="364EC9D9" w14:textId="6FED92F7" w:rsidR="00D0559D" w:rsidRPr="00973CDD" w:rsidRDefault="00D0559D" w:rsidP="00D0559D">
      <w:pPr>
        <w:pStyle w:val="Bezodstpw"/>
        <w:widowControl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973CDD">
        <w:rPr>
          <w:rFonts w:asciiTheme="minorHAnsi" w:hAnsiTheme="minorHAnsi" w:cstheme="minorHAnsi"/>
          <w:sz w:val="22"/>
          <w:szCs w:val="22"/>
        </w:rPr>
        <w:t xml:space="preserve">wykonawcę, którego beneficjentem rzeczywistym w rozumieniu ustawy z dnia 1 marca 2018 r. o przeciwdziałaniu praniu pieniędzy oraz finansowaniu terroryzmu (Dz. U. z 2022 r. poz. 593 </w:t>
      </w:r>
      <w:r w:rsidR="000F6381">
        <w:rPr>
          <w:rFonts w:asciiTheme="minorHAnsi" w:hAnsiTheme="minorHAnsi" w:cstheme="minorHAnsi"/>
          <w:sz w:val="22"/>
          <w:szCs w:val="22"/>
        </w:rPr>
        <w:t>ze zm.</w:t>
      </w:r>
      <w:r w:rsidRPr="00973CDD">
        <w:rPr>
          <w:rFonts w:asciiTheme="minorHAnsi" w:hAnsiTheme="minorHAnsi" w:cstheme="minorHAnsi"/>
          <w:sz w:val="22"/>
          <w:szCs w:val="22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 o szczególnych rozwiązaniach w zakresie przeciwdziałania wspieraniu agresji na Ukrainę oraz służących ochronie bezpieczeństwa narodowego; </w:t>
      </w:r>
    </w:p>
    <w:p w14:paraId="07A24807" w14:textId="2DF829B0" w:rsidR="00D0559D" w:rsidRPr="00973CDD" w:rsidRDefault="00D0559D" w:rsidP="00D0559D">
      <w:pPr>
        <w:pStyle w:val="Bezodstpw"/>
        <w:widowControl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973CDD">
        <w:rPr>
          <w:rFonts w:asciiTheme="minorHAnsi" w:hAnsiTheme="minorHAnsi" w:cstheme="minorHAnsi"/>
          <w:sz w:val="22"/>
          <w:szCs w:val="22"/>
        </w:rPr>
        <w:t>wykonawcę, którego jednostką dominującą w rozumieniu art. 3 ust. 1 pkt 37 ustawy z dnia 29 września 1994 r. o rachunkowości (Dz. U. z 202</w:t>
      </w:r>
      <w:r w:rsidR="000F6381">
        <w:rPr>
          <w:rFonts w:asciiTheme="minorHAnsi" w:hAnsiTheme="minorHAnsi" w:cstheme="minorHAnsi"/>
          <w:sz w:val="22"/>
          <w:szCs w:val="22"/>
        </w:rPr>
        <w:t>3</w:t>
      </w:r>
      <w:r w:rsidRPr="00973CDD">
        <w:rPr>
          <w:rFonts w:asciiTheme="minorHAnsi" w:hAnsiTheme="minorHAnsi" w:cstheme="minorHAnsi"/>
          <w:sz w:val="22"/>
          <w:szCs w:val="22"/>
        </w:rPr>
        <w:t xml:space="preserve"> r. poz. </w:t>
      </w:r>
      <w:r w:rsidR="000F6381">
        <w:rPr>
          <w:rFonts w:asciiTheme="minorHAnsi" w:hAnsiTheme="minorHAnsi" w:cstheme="minorHAnsi"/>
          <w:sz w:val="22"/>
          <w:szCs w:val="22"/>
        </w:rPr>
        <w:t>120 i 295</w:t>
      </w:r>
      <w:r w:rsidRPr="00973CDD">
        <w:rPr>
          <w:rFonts w:asciiTheme="minorHAnsi" w:hAnsiTheme="minorHAnsi" w:cstheme="minorHAnsi"/>
          <w:sz w:val="22"/>
          <w:szCs w:val="22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 o szczególnych rozwiązaniach w zakresie przeciwdziałania wspieraniu agresji na Ukrainę oraz służących ochronie bezpieczeństwa narodowego.</w:t>
      </w:r>
    </w:p>
    <w:p w14:paraId="13E0F773" w14:textId="77777777" w:rsidR="00D0559D" w:rsidRDefault="00D0559D"/>
    <w:sectPr w:rsidR="00D05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92A75"/>
    <w:multiLevelType w:val="hybridMultilevel"/>
    <w:tmpl w:val="942278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9689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9D"/>
    <w:rsid w:val="000F6381"/>
    <w:rsid w:val="004B5842"/>
    <w:rsid w:val="005F41FD"/>
    <w:rsid w:val="00C50D05"/>
    <w:rsid w:val="00D0559D"/>
    <w:rsid w:val="00F2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E049"/>
  <w15:chartTrackingRefBased/>
  <w15:docId w15:val="{A99A7836-2CD2-4247-B4CB-7CA38F30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5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05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559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Bębenek</dc:creator>
  <cp:keywords/>
  <dc:description/>
  <cp:lastModifiedBy>Anna Bębenek</cp:lastModifiedBy>
  <cp:revision>4</cp:revision>
  <dcterms:created xsi:type="dcterms:W3CDTF">2024-03-07T13:24:00Z</dcterms:created>
  <dcterms:modified xsi:type="dcterms:W3CDTF">2024-03-07T13:51:00Z</dcterms:modified>
</cp:coreProperties>
</file>